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65" w:rsidRPr="0073429D" w:rsidRDefault="00650B65" w:rsidP="007342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3429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Из опыта работы.</w:t>
      </w:r>
    </w:p>
    <w:p w:rsidR="0073429D" w:rsidRDefault="0073429D" w:rsidP="007342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3429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«Шахматы как средство развития интеллектуальных способностей»</w:t>
      </w:r>
    </w:p>
    <w:p w:rsidR="0073429D" w:rsidRPr="0073429D" w:rsidRDefault="0073429D" w:rsidP="007342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важно учить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играть в шахматы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Шахматы – нечто большее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чем просто игра. Это интеллектуальное времяпровождения, в котором есть определенные художественные свойства и много элементов научного. Для умственной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шахматы значат то же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и спорт для физического 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совершенствования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приятный путь упражнения и развития отдельных свойств человеческой натуры».</w:t>
      </w:r>
    </w:p>
    <w:p w:rsidR="00650B65" w:rsidRPr="00296695" w:rsidRDefault="00650B65" w:rsidP="0001210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Рауль Капабланка</w:t>
      </w:r>
      <w:r w:rsidR="000121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(выдающийся кубинский гроссмейстер</w:t>
      </w:r>
      <w:r w:rsidR="000121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01210C" w:rsidRDefault="00650B65" w:rsidP="000121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 в 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шахматы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очень мощный инструмент гармоничного развития интеллекта ребенка в игровой форме. Процесс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обучения азам игр в шахматы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способствует также развитию у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50B65" w:rsidRPr="00296695" w:rsidRDefault="00650B65" w:rsidP="000121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способности ориентироваться на плоскости; развитию логического мышления, суждений, умозаключений;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способности ребенка запоминать, обобщать, предвидеть результаты своей деятельности;</w:t>
      </w:r>
    </w:p>
    <w:p w:rsidR="00650B65" w:rsidRPr="00296695" w:rsidRDefault="00650B65" w:rsidP="000121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вырабатывает умение вести точные и глубокие расчеты, требующие предприимчивости, дальновидности, настойчивости и изобретательности;</w:t>
      </w:r>
    </w:p>
    <w:p w:rsidR="00650B65" w:rsidRPr="00296695" w:rsidRDefault="00650B65" w:rsidP="000121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формирует волю к победе в напряженной</w:t>
      </w:r>
      <w:r w:rsidR="000121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борьбе.</w:t>
      </w:r>
    </w:p>
    <w:p w:rsidR="00650B65" w:rsidRPr="005D3387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5D33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обучения игре в шахматы</w:t>
      </w: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детском саду – привить детям интерес к мудрой </w:t>
      </w:r>
      <w:r w:rsidRPr="005D33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игре</w:t>
      </w: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ненавязчиво помочь ребенку самому разобраться в сравнительной силе фигур и, главное, содействовать формированию качеств, необходимых для успешной учебы в </w:t>
      </w:r>
      <w:r w:rsidRPr="005D33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создать у ребенка психологическую готовность к </w:t>
      </w:r>
      <w:r w:rsidRPr="005D33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56469" w:rsidRPr="005D3387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3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Обучать детей шахматной игре можно с 2</w:t>
      </w: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,5 лет. Мы решили начать это со </w:t>
      </w:r>
      <w:r w:rsidR="00056469" w:rsidRPr="005D33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средней</w:t>
      </w:r>
      <w:r w:rsidRPr="005D33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группы</w:t>
      </w: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Занятия проводились 1 раз в неделю в вечернее время в рамках совместной деятельности, по принципу от простого объяснения </w:t>
      </w:r>
      <w:proofErr w:type="gramStart"/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более сложному. Познавательный материал излагался в виде сказок. Занятия проводились комбинированным способом, чередуя элементы теоретической и практической новизны с игровыми и соревновательными навыками, а также с воспитательными мероприятиями.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 проведении занятий следует ориентироваться на наиболее активных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однако надо стремиться к тому, чтобы основная масса занимающихся также усваивала данный материал.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Обучение игре в шахматы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="00A96E22"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среднем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дошкольном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возрасте мы решили начать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обучать детей игре в шахматы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целях развития инновационных форм деятельности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реализации технологий нового поколения в свободной деятельности воспитанников.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процесс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обучения шахматам</w:t>
      </w:r>
      <w:r w:rsidR="00A96E22"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строил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на увлекательной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игре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Только таким образом ребенок осваивает материал, не теряет к нему живого интереса.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Тематические ситуации.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Шахматная доска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Шахматные фигуры</w:t>
      </w:r>
    </w:p>
    <w:p w:rsidR="00650B65" w:rsidRPr="00296695" w:rsidRDefault="00650B65" w:rsidP="000121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Начальное положение</w:t>
      </w:r>
    </w:p>
    <w:p w:rsidR="00650B65" w:rsidRPr="00296695" w:rsidRDefault="00650B65" w:rsidP="000121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Ладья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Слон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Ладья против слона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Ферзь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Ферзь против ладьи и слона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Конь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Конь против ферзя, ладьи, слона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Пешка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Пешка против ферзя, ладьи, слона, коня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Король</w:t>
      </w:r>
    </w:p>
    <w:p w:rsidR="0001210C" w:rsidRDefault="00650B65" w:rsidP="0001210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Король против других фигур</w:t>
      </w:r>
    </w:p>
    <w:p w:rsidR="00650B65" w:rsidRPr="00296695" w:rsidRDefault="00650B65" w:rsidP="0001210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Шах</w:t>
      </w:r>
    </w:p>
    <w:p w:rsidR="00650B65" w:rsidRPr="00296695" w:rsidRDefault="00650B65" w:rsidP="000121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Мат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Ничья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Рокировка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Шахматная партия</w:t>
      </w:r>
    </w:p>
    <w:p w:rsidR="0001210C" w:rsidRDefault="0001210C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Процесс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обучения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должен проходить в несколько 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этапов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210C" w:rsidRDefault="0001210C" w:rsidP="000121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210C" w:rsidRDefault="00650B65" w:rsidP="000121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Знакомство с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шахматной доской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B65" w:rsidRPr="00296695" w:rsidRDefault="00650B65" w:rsidP="000121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Знакомство с фигурами и пешками;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Обучение правилам шахматной игры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Решение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шахматных задач и этюдов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 в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шахматы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09E" w:rsidRPr="00296695" w:rsidRDefault="005D3387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т</w:t>
      </w:r>
      <w:r w:rsidR="00650B65"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олько облегчить детям познание азов </w:t>
      </w:r>
      <w:r w:rsidR="00650B65"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шахматной игры</w:t>
      </w:r>
      <w:r w:rsidR="00650B65"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помочь им овладеть пространственным ориентированием на плоскости, познакомиться с такими понятиями </w:t>
      </w:r>
      <w:r w:rsidR="00650B65" w:rsidRPr="002966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</w:t>
      </w:r>
      <w:r w:rsidR="00650B65"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горизонталь, вертикаль, диагональ, видеть всю доску, а также отдельное </w:t>
      </w:r>
    </w:p>
    <w:p w:rsidR="00650B65" w:rsidRPr="00296695" w:rsidRDefault="00650B65" w:rsidP="00296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поле.</w:t>
      </w:r>
    </w:p>
    <w:p w:rsidR="00C3009E" w:rsidRPr="00296695" w:rsidRDefault="00C3009E" w:rsidP="00296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Знакомство с фигурами и пешками.</w:t>
      </w:r>
    </w:p>
    <w:p w:rsidR="00C3009E" w:rsidRPr="00296695" w:rsidRDefault="00C3009E" w:rsidP="002966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детьми было использовано учебно-методическое пособие </w:t>
      </w:r>
      <w:proofErr w:type="spellStart"/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Г. «Волшебные фигуры для детей 2-5 лет». В нем изложен новый, нестандартный подход к процессу обучения дошкольников шахматной игре. При знакомстве с шахматными фигурами дети играли с ними, исследовали их, фантазировали.   На занятиях с детьми и в свободной деятельности использовались дидактические игры – задания, такие как: «Куча мала», «Волшебный мешочек», «Пирамида», «Чего не стало», «Что изменилось» и т.д. Шахматные фигуры в театрализованной деятельности использовались в качестве героев сказок «Шахматный Колобок», «Шахматная репка», «Шахматный теремок». </w:t>
      </w:r>
    </w:p>
    <w:p w:rsidR="00C3009E" w:rsidRPr="00296695" w:rsidRDefault="00C3009E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спользовала стихи, игры, сказки. Например – сказка о героической пешечке, пробившейся сквозь все преграды к заветному полю превращения ферзя. Можно поиграть в </w:t>
      </w:r>
      <w:r w:rsidRPr="002966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«ладью»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рассказать о ней сказку, показать на </w:t>
      </w:r>
      <w:r w:rsidRPr="005D33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шахматной доске ее домик</w:t>
      </w: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нарядить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ее, начать за ней охотиться. </w:t>
      </w:r>
    </w:p>
    <w:p w:rsidR="00C3009E" w:rsidRPr="00296695" w:rsidRDefault="00C3009E" w:rsidP="002966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концу</w:t>
      </w:r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</w:t>
      </w:r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дети научились различать и называть шахматные фигуры, расставлять на шахматной доске начальную позицию, находить ошибки в расстановке шахматных фигур.</w:t>
      </w:r>
    </w:p>
    <w:p w:rsidR="00C3009E" w:rsidRPr="00296695" w:rsidRDefault="00C3009E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Обучение правилам шахматной игры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09E" w:rsidRPr="00296695" w:rsidRDefault="00C3009E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изучении ходов каждой отдельной фигуры предлагалось занимающимся детям, поиграть этой фигурой: сражения только пешками; пешками и королями; конями и пешками и т. д. На занятиях детям давались творческие задания нарисовать или слепить ту или иную шахматную фигуру. Такие задания формируют у детей творче</w:t>
      </w:r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фантазию и воображение, умение воплощать задуманное в реальном обра</w:t>
      </w:r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Рассказывая де</w:t>
      </w:r>
      <w:r w:rsidR="00A96E22"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тям сказку, ненавязчиво знакомила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с различными 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правилами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правилами квадрата и оппозиции, рокировкой,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шахматной нотацией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Решение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шахматных задач и этюдов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этапе дети учатся решать различные задачи и этюды, знакомятся с дебютом и волшебным миром комбинаций.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Игра в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шахматы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практическая часть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обучения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ней подключаются сеансы одновременной игры и увлекательные турниры. Дети познают дух соперничества и соревнования. Ведь если ты любишь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шахматы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страшен проигрыш, страшно не понять эту волшебную и загадочную игру.</w:t>
      </w:r>
      <w:r w:rsidR="00A96E22"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72256" w:rsidRPr="00296695" w:rsidRDefault="00172256" w:rsidP="00296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EF5"/>
        </w:rPr>
      </w:pPr>
      <w:r w:rsidRPr="00296695">
        <w:rPr>
          <w:rFonts w:ascii="Times New Roman" w:hAnsi="Times New Roman" w:cs="Times New Roman"/>
          <w:sz w:val="24"/>
          <w:szCs w:val="24"/>
          <w:shd w:val="clear" w:color="auto" w:fill="FFFEF5"/>
        </w:rPr>
        <w:t>Наряду с традиционным обучением и игрой</w:t>
      </w:r>
      <w:r w:rsidRPr="00296695">
        <w:rPr>
          <w:rFonts w:ascii="Times New Roman" w:hAnsi="Times New Roman" w:cs="Times New Roman"/>
          <w:sz w:val="24"/>
          <w:szCs w:val="24"/>
          <w:shd w:val="clear" w:color="auto" w:fill="FFFEF5"/>
        </w:rPr>
        <w:t xml:space="preserve"> с партнером на занятии, с 2019 учебного</w:t>
      </w:r>
      <w:r w:rsidRPr="00296695">
        <w:rPr>
          <w:rFonts w:ascii="Times New Roman" w:hAnsi="Times New Roman" w:cs="Times New Roman"/>
          <w:sz w:val="24"/>
          <w:szCs w:val="24"/>
          <w:shd w:val="clear" w:color="auto" w:fill="FFFEF5"/>
        </w:rPr>
        <w:t xml:space="preserve"> года  используем компьютерны</w:t>
      </w:r>
      <w:r w:rsidRPr="00296695">
        <w:rPr>
          <w:rFonts w:ascii="Times New Roman" w:hAnsi="Times New Roman" w:cs="Times New Roman"/>
          <w:sz w:val="24"/>
          <w:szCs w:val="24"/>
          <w:shd w:val="clear" w:color="auto" w:fill="FFFEF5"/>
        </w:rPr>
        <w:t>е игровые программы по шахматам.</w:t>
      </w:r>
      <w:r w:rsidRPr="00296695">
        <w:rPr>
          <w:rFonts w:ascii="Times New Roman" w:hAnsi="Times New Roman" w:cs="Times New Roman"/>
          <w:sz w:val="24"/>
          <w:szCs w:val="24"/>
          <w:shd w:val="clear" w:color="auto" w:fill="FFFEF5"/>
        </w:rPr>
        <w:t xml:space="preserve"> Программы позволяют устанавливать различные уровни игры для детей с различной подготовкой; выбрать вариант игры (блиц, турнир и др.)</w:t>
      </w:r>
    </w:p>
    <w:p w:rsidR="00296695" w:rsidRPr="00296695" w:rsidRDefault="00296695" w:rsidP="0029669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 возрастные  и  индивидуальные  особенности  дошкольников,  степень усвоения шахматного материала на разных этапах обуч</w:t>
      </w:r>
      <w:r w:rsidR="005D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ения, методику  постоянно меняла</w:t>
      </w:r>
      <w:r w:rsidRPr="00296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Наибольшего эффекта мы добиваемся, когда вся группа детей  делится на две подгруппы: с</w:t>
      </w:r>
      <w:r w:rsidR="005D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ильную и слабую, и занятия вела с ними отдельно. Подбирала</w:t>
      </w:r>
      <w:r w:rsidRPr="00296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пары, играющие примерно одинаково, иначе постоянные проигрыши </w:t>
      </w:r>
      <w:proofErr w:type="gramStart"/>
      <w:r w:rsidRPr="00296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слабейшего</w:t>
      </w:r>
      <w:proofErr w:type="gramEnd"/>
      <w:r w:rsidRPr="00296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приведут к тому, что он быстро разочаруется, потеряет веру в свои  силы.</w:t>
      </w:r>
    </w:p>
    <w:p w:rsidR="00296695" w:rsidRPr="00296695" w:rsidRDefault="00296695" w:rsidP="0029669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изначально талантливы. Но знакомя с элементарными правилами игры, ребенку дошкольнику  следует  помочь  усвоить  извечную  истину:  - шахматы дело  занимательное, увлекательное, но и сложное, шахматы </w:t>
      </w:r>
      <w:proofErr w:type="gramStart"/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296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каждодневный труд, труд упорный и настойчивый.</w:t>
      </w:r>
    </w:p>
    <w:p w:rsidR="00296695" w:rsidRPr="00296695" w:rsidRDefault="00296695" w:rsidP="002966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96695">
        <w:rPr>
          <w:rFonts w:ascii="Times New Roman" w:hAnsi="Times New Roman" w:cs="Times New Roman"/>
          <w:sz w:val="24"/>
          <w:szCs w:val="24"/>
        </w:rPr>
        <w:t>В нашей группе «Шалунишки» организован и оформлен шахматный уголок, в котором размещен материал, с учетом уровня развития детей: шахматные книжки-раскраски, трафареты шахматных фигур, магнитная доска с комплектом  шахматных фигур;  напольная шахматная доска с напольными фигурками, иллюстрации «История шахматных фигур»; портреты чемпионов мира по шахматам.</w:t>
      </w:r>
    </w:p>
    <w:p w:rsidR="00296695" w:rsidRPr="00296695" w:rsidRDefault="00296695" w:rsidP="00296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695">
        <w:rPr>
          <w:rFonts w:ascii="Times New Roman" w:hAnsi="Times New Roman" w:cs="Times New Roman"/>
          <w:sz w:val="24"/>
          <w:szCs w:val="24"/>
        </w:rPr>
        <w:t xml:space="preserve">         Еще одним важнейшим фактором, содействию интеллектуальных способностей ребенка является создание </w:t>
      </w:r>
      <w:proofErr w:type="spellStart"/>
      <w:r w:rsidRPr="0029669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96695">
        <w:rPr>
          <w:rFonts w:ascii="Times New Roman" w:hAnsi="Times New Roman" w:cs="Times New Roman"/>
          <w:sz w:val="24"/>
          <w:szCs w:val="24"/>
        </w:rPr>
        <w:t>-образовательного процесса «</w:t>
      </w:r>
      <w:proofErr w:type="gramStart"/>
      <w:r w:rsidRPr="00296695">
        <w:rPr>
          <w:rFonts w:ascii="Times New Roman" w:hAnsi="Times New Roman" w:cs="Times New Roman"/>
          <w:sz w:val="24"/>
          <w:szCs w:val="24"/>
        </w:rPr>
        <w:t>Семья-детский</w:t>
      </w:r>
      <w:proofErr w:type="gramEnd"/>
      <w:r w:rsidRPr="00296695">
        <w:rPr>
          <w:rFonts w:ascii="Times New Roman" w:hAnsi="Times New Roman" w:cs="Times New Roman"/>
          <w:sz w:val="24"/>
          <w:szCs w:val="24"/>
        </w:rPr>
        <w:t xml:space="preserve"> сад». В р</w:t>
      </w:r>
      <w:r w:rsidRPr="00296695">
        <w:rPr>
          <w:rFonts w:ascii="Times New Roman" w:hAnsi="Times New Roman" w:cs="Times New Roman"/>
          <w:sz w:val="24"/>
          <w:szCs w:val="24"/>
        </w:rPr>
        <w:t xml:space="preserve">аботе с родителями мы использовали </w:t>
      </w:r>
      <w:r w:rsidRPr="00296695">
        <w:rPr>
          <w:rFonts w:ascii="Times New Roman" w:hAnsi="Times New Roman" w:cs="Times New Roman"/>
          <w:sz w:val="24"/>
          <w:szCs w:val="24"/>
        </w:rPr>
        <w:t xml:space="preserve"> различные формы и методы: совместное родительское собрание</w:t>
      </w:r>
      <w:proofErr w:type="gramStart"/>
      <w:r w:rsidRPr="0029669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96695">
        <w:rPr>
          <w:rFonts w:ascii="Times New Roman" w:hAnsi="Times New Roman" w:cs="Times New Roman"/>
          <w:sz w:val="24"/>
          <w:szCs w:val="24"/>
        </w:rPr>
        <w:t xml:space="preserve"> консультация «Шахматы в</w:t>
      </w:r>
      <w:r w:rsidRPr="00296695">
        <w:rPr>
          <w:rFonts w:ascii="Times New Roman" w:hAnsi="Times New Roman" w:cs="Times New Roman"/>
          <w:sz w:val="24"/>
          <w:szCs w:val="24"/>
        </w:rPr>
        <w:t xml:space="preserve"> дошкольном возрасте»;  провела</w:t>
      </w:r>
      <w:r w:rsidRPr="00296695">
        <w:rPr>
          <w:rFonts w:ascii="Times New Roman" w:hAnsi="Times New Roman" w:cs="Times New Roman"/>
          <w:sz w:val="24"/>
          <w:szCs w:val="24"/>
        </w:rPr>
        <w:t xml:space="preserve"> семинар – практикум  с педагогами ДОУ на тему:  </w:t>
      </w:r>
      <w:proofErr w:type="gramStart"/>
      <w:r w:rsidRPr="00296695">
        <w:rPr>
          <w:rFonts w:ascii="Times New Roman" w:hAnsi="Times New Roman" w:cs="Times New Roman"/>
          <w:sz w:val="24"/>
          <w:szCs w:val="24"/>
        </w:rPr>
        <w:t xml:space="preserve">«Методические рекомендации по обучению игре в шахматы» </w:t>
      </w:r>
      <w:r w:rsidRPr="00296695">
        <w:rPr>
          <w:rFonts w:ascii="Times New Roman" w:hAnsi="Times New Roman" w:cs="Times New Roman"/>
          <w:sz w:val="24"/>
          <w:szCs w:val="24"/>
        </w:rPr>
        <w:t xml:space="preserve"> Проводили</w:t>
      </w:r>
      <w:r w:rsidRPr="00296695">
        <w:rPr>
          <w:rFonts w:ascii="Times New Roman" w:hAnsi="Times New Roman" w:cs="Times New Roman"/>
          <w:sz w:val="24"/>
          <w:szCs w:val="24"/>
        </w:rPr>
        <w:t xml:space="preserve"> с детьм</w:t>
      </w:r>
      <w:r w:rsidRPr="00296695">
        <w:rPr>
          <w:rFonts w:ascii="Times New Roman" w:hAnsi="Times New Roman" w:cs="Times New Roman"/>
          <w:sz w:val="24"/>
          <w:szCs w:val="24"/>
        </w:rPr>
        <w:t>и шахматные турниры, участвовали на районной турнире</w:t>
      </w:r>
      <w:r w:rsidRPr="00296695">
        <w:rPr>
          <w:rFonts w:ascii="Times New Roman" w:hAnsi="Times New Roman" w:cs="Times New Roman"/>
          <w:sz w:val="24"/>
          <w:szCs w:val="24"/>
        </w:rPr>
        <w:t xml:space="preserve">.      </w:t>
      </w:r>
      <w:proofErr w:type="gramEnd"/>
    </w:p>
    <w:p w:rsidR="00172256" w:rsidRPr="00296695" w:rsidRDefault="00296695" w:rsidP="00296695">
      <w:pPr>
        <w:pStyle w:val="a5"/>
        <w:shd w:val="clear" w:color="auto" w:fill="FFFFFF"/>
        <w:spacing w:before="90" w:beforeAutospacing="0" w:after="90" w:afterAutospacing="0"/>
        <w:jc w:val="both"/>
      </w:pPr>
      <w:r w:rsidRPr="00296695">
        <w:t xml:space="preserve">В ноябре 2019 учебном году на  всероссийской конференции был представлен опыт работы с детьми по интеллектуальному воспитанию через игру в шахматы, то есть я </w:t>
      </w:r>
      <w:r w:rsidRPr="00296695">
        <w:lastRenderedPageBreak/>
        <w:t>показала занятие</w:t>
      </w:r>
      <w:r w:rsidR="005D3387">
        <w:t xml:space="preserve"> на тему:</w:t>
      </w:r>
      <w:r w:rsidRPr="00296695">
        <w:t xml:space="preserve"> «В шахматном королевстве». И на пленарной части конференции, выступила с докладом о работе инновационной площадки.        </w:t>
      </w:r>
      <w:r w:rsidRPr="00296695">
        <w:rPr>
          <w:shd w:val="clear" w:color="auto" w:fill="FFFEF5"/>
        </w:rPr>
        <w:t xml:space="preserve">        </w:t>
      </w:r>
    </w:p>
    <w:p w:rsidR="00650B65" w:rsidRPr="00296695" w:rsidRDefault="00650B65" w:rsidP="002966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Ожидаемые результаты.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Шахматы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целый мир логики и эмоций, прекрасный и страстный мир со своими взлетами и падениями, радостями и несчастьями. В наших силах подарить ребенку золотой ключик в этот волшебный мир.</w:t>
      </w:r>
    </w:p>
    <w:p w:rsidR="00650B65" w:rsidRPr="005D3387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5D33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Обучить шахматной игре как можно больше дошкольников</w:t>
      </w: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0B65" w:rsidRPr="00296695" w:rsidRDefault="00650B65" w:rsidP="002966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5D33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Подготовить детей к школе</w:t>
      </w:r>
      <w:r w:rsidRPr="005D3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благодаря </w:t>
      </w:r>
      <w:r w:rsidRPr="005D33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шахматам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развивать их интеллектуальный уровень, логическое мышление, память, внимание, усидчивость, общение. Родители отмечают, что дети стали усидчивее, выдержаннее, внимательнее. У ребят хорошо </w:t>
      </w:r>
      <w:proofErr w:type="gramStart"/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развиты</w:t>
      </w:r>
      <w:proofErr w:type="gramEnd"/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логическое мышление и память.</w:t>
      </w:r>
    </w:p>
    <w:p w:rsidR="00296695" w:rsidRPr="00296695" w:rsidRDefault="00172256" w:rsidP="00296695">
      <w:pPr>
        <w:pStyle w:val="a5"/>
        <w:shd w:val="clear" w:color="auto" w:fill="FFFFFF"/>
        <w:spacing w:before="90" w:beforeAutospacing="0" w:after="90" w:afterAutospacing="0"/>
        <w:jc w:val="both"/>
      </w:pPr>
      <w:proofErr w:type="gramStart"/>
      <w:r w:rsidRPr="00296695">
        <w:t>Подводя итог работы по обучению детей шах</w:t>
      </w:r>
      <w:r w:rsidR="00296695" w:rsidRPr="00296695">
        <w:t>матной игре за три</w:t>
      </w:r>
      <w:r w:rsidRPr="00296695">
        <w:t xml:space="preserve"> год</w:t>
      </w:r>
      <w:r w:rsidR="00296695" w:rsidRPr="00296695">
        <w:t>а</w:t>
      </w:r>
      <w:r w:rsidRPr="00296695">
        <w:t xml:space="preserve"> высокий уровень интеллектуального развития детей обучающихся игре</w:t>
      </w:r>
      <w:r w:rsidR="005D3387">
        <w:t xml:space="preserve"> в шахматы увеличился с 20</w:t>
      </w:r>
      <w:proofErr w:type="gramEnd"/>
      <w:r w:rsidR="005D3387">
        <w:t>% до 8</w:t>
      </w:r>
      <w:bookmarkStart w:id="0" w:name="_GoBack"/>
      <w:bookmarkEnd w:id="0"/>
      <w:r w:rsidRPr="00296695">
        <w:t xml:space="preserve">0%. Дети стали играть в шахматные партии. Научились понимать учебную задачу и выполнять ее самостоятельно. В свободной деятельности   чаще стали проводить   время за игрой в шахматы. Дети, которые овладели игрой в шахматы, стали обучать остальных детей группы шахматной игре выступая в роли учителя, наставника. Повысился уровень самооценки детей. Расширению кругозора детей способствовало знакомство детей с историей шахмат. </w:t>
      </w:r>
    </w:p>
    <w:p w:rsidR="00172256" w:rsidRPr="00296695" w:rsidRDefault="00172256" w:rsidP="00296695">
      <w:pPr>
        <w:pStyle w:val="a5"/>
        <w:shd w:val="clear" w:color="auto" w:fill="FFFFFF"/>
        <w:spacing w:before="90" w:beforeAutospacing="0" w:after="90" w:afterAutospacing="0"/>
        <w:jc w:val="both"/>
      </w:pPr>
      <w:r w:rsidRPr="00296695">
        <w:t>Высокие показатели интеллектуального развития детей дошкольного возраста при обучении игре в шахматы это результат совместной работы родителей и педагогов. Обучаются   шахматной игре не только дошкольники, но и члены семьи, в семье появился новый досуг.</w:t>
      </w:r>
    </w:p>
    <w:p w:rsidR="00725A81" w:rsidRPr="00296695" w:rsidRDefault="00296695" w:rsidP="00296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Конечно, не все ребята достигают вершин мастерства, но, несомненно, занятия </w:t>
      </w:r>
      <w:r w:rsidRPr="00296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шахматами</w:t>
      </w:r>
      <w:r w:rsidRPr="00296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приносят пользу всем.</w:t>
      </w:r>
    </w:p>
    <w:sectPr w:rsidR="00725A81" w:rsidRPr="0029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65"/>
    <w:rsid w:val="0001210C"/>
    <w:rsid w:val="00056469"/>
    <w:rsid w:val="000E39F9"/>
    <w:rsid w:val="00172256"/>
    <w:rsid w:val="00296695"/>
    <w:rsid w:val="005D3387"/>
    <w:rsid w:val="00650B65"/>
    <w:rsid w:val="0073429D"/>
    <w:rsid w:val="00A96E22"/>
    <w:rsid w:val="00C3009E"/>
    <w:rsid w:val="00E3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B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66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B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6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5704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36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Минязева</dc:creator>
  <cp:lastModifiedBy>RePack by Diakov</cp:lastModifiedBy>
  <cp:revision>3</cp:revision>
  <dcterms:created xsi:type="dcterms:W3CDTF">2019-09-25T18:59:00Z</dcterms:created>
  <dcterms:modified xsi:type="dcterms:W3CDTF">2020-04-10T11:16:00Z</dcterms:modified>
</cp:coreProperties>
</file>